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4"/>
        <w:gridCol w:w="4820"/>
        <w:gridCol w:w="195"/>
        <w:gridCol w:w="88"/>
        <w:gridCol w:w="1134"/>
        <w:gridCol w:w="284"/>
        <w:gridCol w:w="567"/>
        <w:gridCol w:w="3118"/>
        <w:gridCol w:w="108"/>
      </w:tblGrid>
      <w:tr w:rsidR="00E6244C" w:rsidRPr="009219FB" w:rsidTr="00123931">
        <w:tc>
          <w:tcPr>
            <w:tcW w:w="5299" w:type="dxa"/>
            <w:gridSpan w:val="3"/>
          </w:tcPr>
          <w:p w:rsidR="00E6244C" w:rsidRPr="002A7B64" w:rsidRDefault="00C5207D">
            <w:pPr>
              <w:tabs>
                <w:tab w:val="right" w:pos="9639"/>
              </w:tabs>
              <w:spacing w:before="480" w:line="220" w:lineRule="exact"/>
              <w:rPr>
                <w:rFonts w:cs="Calibri"/>
                <w:b/>
                <w:sz w:val="44"/>
              </w:rPr>
            </w:pPr>
            <w:r>
              <w:rPr>
                <w:rFonts w:cs="Calibri"/>
                <w:b/>
                <w:noProof/>
                <w:sz w:val="44"/>
                <w:lang w:val="fi-FI"/>
              </w:rPr>
              <w:drawing>
                <wp:inline distT="0" distB="0" distL="0" distR="0">
                  <wp:extent cx="522514" cy="4284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ke logo Fin 3581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00" cy="43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gridSpan w:val="6"/>
          </w:tcPr>
          <w:p w:rsidR="00E6244C" w:rsidRPr="002A7B64" w:rsidRDefault="00E6244C" w:rsidP="00E6354A">
            <w:pPr>
              <w:tabs>
                <w:tab w:val="right" w:pos="9639"/>
              </w:tabs>
              <w:spacing w:before="240" w:line="220" w:lineRule="exact"/>
              <w:jc w:val="right"/>
              <w:rPr>
                <w:rFonts w:cs="Calibri"/>
                <w:b/>
                <w:sz w:val="28"/>
                <w:lang w:val="fi-FI"/>
              </w:rPr>
            </w:pPr>
            <w:r w:rsidRPr="002A7B64">
              <w:rPr>
                <w:rFonts w:cs="Calibri"/>
                <w:b/>
                <w:sz w:val="28"/>
                <w:lang w:val="fi-FI"/>
              </w:rPr>
              <w:t>Vesilintujen parilaskenta 201</w:t>
            </w:r>
            <w:r w:rsidR="00E6354A">
              <w:rPr>
                <w:rFonts w:cs="Calibri"/>
                <w:b/>
                <w:sz w:val="28"/>
                <w:lang w:val="fi-FI"/>
              </w:rPr>
              <w:t>9</w:t>
            </w:r>
            <w:bookmarkStart w:id="0" w:name="_GoBack"/>
            <w:bookmarkEnd w:id="0"/>
          </w:p>
        </w:tc>
      </w:tr>
      <w:tr w:rsidR="00E6244C" w:rsidRPr="009219FB" w:rsidTr="00123931">
        <w:trPr>
          <w:gridBefore w:val="1"/>
          <w:gridAfter w:val="1"/>
          <w:wBefore w:w="284" w:type="dxa"/>
          <w:wAfter w:w="108" w:type="dxa"/>
          <w:trHeight w:val="347"/>
        </w:trPr>
        <w:tc>
          <w:tcPr>
            <w:tcW w:w="4820" w:type="dxa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8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8"/>
                <w:lang w:val="fi-FI"/>
              </w:rPr>
            </w:pPr>
          </w:p>
        </w:tc>
        <w:tc>
          <w:tcPr>
            <w:tcW w:w="1985" w:type="dxa"/>
            <w:gridSpan w:val="3"/>
          </w:tcPr>
          <w:p w:rsidR="00E6244C" w:rsidRPr="002A7B64" w:rsidRDefault="008C7672" w:rsidP="002102F4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Pisteen nro</w:t>
            </w:r>
          </w:p>
        </w:tc>
        <w:tc>
          <w:tcPr>
            <w:tcW w:w="3118" w:type="dxa"/>
          </w:tcPr>
          <w:p w:rsidR="00E6244C" w:rsidRPr="0095320D" w:rsidRDefault="00E6244C" w:rsidP="00A94A45">
            <w:pPr>
              <w:tabs>
                <w:tab w:val="right" w:pos="9639"/>
              </w:tabs>
              <w:rPr>
                <w:rFonts w:cs="Calibri"/>
                <w:b/>
                <w:sz w:val="28"/>
                <w:szCs w:val="28"/>
                <w:lang w:val="fi-FI"/>
              </w:rPr>
            </w:pPr>
          </w:p>
        </w:tc>
      </w:tr>
      <w:tr w:rsidR="00E6244C" w:rsidRPr="009C1BC7" w:rsidTr="00123931">
        <w:trPr>
          <w:gridBefore w:val="1"/>
          <w:gridAfter w:val="1"/>
          <w:wBefore w:w="284" w:type="dxa"/>
          <w:wAfter w:w="108" w:type="dxa"/>
          <w:trHeight w:val="339"/>
        </w:trPr>
        <w:tc>
          <w:tcPr>
            <w:tcW w:w="4820" w:type="dxa"/>
          </w:tcPr>
          <w:p w:rsidR="00057DC5" w:rsidRDefault="00057DC5" w:rsidP="00B665DC">
            <w:pPr>
              <w:tabs>
                <w:tab w:val="right" w:pos="9639"/>
              </w:tabs>
              <w:rPr>
                <w:rFonts w:cs="Calibri"/>
                <w:b/>
                <w:sz w:val="24"/>
                <w:szCs w:val="24"/>
                <w:lang w:val="fi-FI"/>
              </w:rPr>
            </w:pPr>
          </w:p>
          <w:p w:rsidR="009C1BC7" w:rsidRDefault="009C1BC7" w:rsidP="00B665DC">
            <w:pPr>
              <w:tabs>
                <w:tab w:val="right" w:pos="9639"/>
              </w:tabs>
              <w:rPr>
                <w:rFonts w:cs="Calibri"/>
                <w:b/>
                <w:sz w:val="24"/>
                <w:szCs w:val="24"/>
                <w:lang w:val="fi-FI"/>
              </w:rPr>
            </w:pPr>
          </w:p>
          <w:p w:rsidR="00E6244C" w:rsidRPr="00057DC5" w:rsidRDefault="00E6244C" w:rsidP="00870ED8">
            <w:pPr>
              <w:tabs>
                <w:tab w:val="right" w:pos="9639"/>
              </w:tabs>
              <w:rPr>
                <w:rFonts w:cs="Calibri"/>
                <w:b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7178F7" w:rsidRDefault="00E6244C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</w:p>
        </w:tc>
        <w:tc>
          <w:tcPr>
            <w:tcW w:w="1985" w:type="dxa"/>
            <w:gridSpan w:val="3"/>
          </w:tcPr>
          <w:p w:rsidR="00E6244C" w:rsidRPr="007178F7" w:rsidRDefault="00E6244C" w:rsidP="00D36790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</w:p>
        </w:tc>
        <w:tc>
          <w:tcPr>
            <w:tcW w:w="3118" w:type="dxa"/>
          </w:tcPr>
          <w:p w:rsidR="00E6244C" w:rsidRPr="007178F7" w:rsidRDefault="00E6244C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</w:p>
        </w:tc>
      </w:tr>
      <w:tr w:rsidR="00E6244C" w:rsidRPr="009C1BC7" w:rsidTr="00123931">
        <w:trPr>
          <w:gridBefore w:val="1"/>
          <w:gridAfter w:val="1"/>
          <w:wBefore w:w="284" w:type="dxa"/>
          <w:wAfter w:w="108" w:type="dxa"/>
        </w:trPr>
        <w:tc>
          <w:tcPr>
            <w:tcW w:w="4820" w:type="dxa"/>
            <w:tcBorders>
              <w:right w:val="single" w:sz="6" w:space="0" w:color="auto"/>
            </w:tcBorders>
          </w:tcPr>
          <w:p w:rsidR="00E6244C" w:rsidRPr="002A7B64" w:rsidRDefault="00E6244C" w:rsidP="00905E3C">
            <w:pPr>
              <w:tabs>
                <w:tab w:val="right" w:pos="9639"/>
              </w:tabs>
              <w:spacing w:line="240" w:lineRule="exact"/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1985" w:type="dxa"/>
            <w:gridSpan w:val="3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sz w:val="24"/>
                <w:lang w:val="fi-FI"/>
              </w:rPr>
            </w:pPr>
          </w:p>
        </w:tc>
        <w:tc>
          <w:tcPr>
            <w:tcW w:w="3118" w:type="dxa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sz w:val="24"/>
                <w:lang w:val="fi-FI"/>
              </w:rPr>
            </w:pPr>
          </w:p>
        </w:tc>
      </w:tr>
      <w:tr w:rsidR="00E6244C" w:rsidRPr="009C1BC7" w:rsidTr="00123931">
        <w:trPr>
          <w:gridBefore w:val="1"/>
          <w:gridAfter w:val="1"/>
          <w:wBefore w:w="284" w:type="dxa"/>
          <w:wAfter w:w="108" w:type="dxa"/>
        </w:trPr>
        <w:tc>
          <w:tcPr>
            <w:tcW w:w="4820" w:type="dxa"/>
            <w:tcBorders>
              <w:right w:val="single" w:sz="6" w:space="0" w:color="auto"/>
            </w:tcBorders>
          </w:tcPr>
          <w:p w:rsidR="00E6244C" w:rsidRPr="009C1BC7" w:rsidRDefault="00E6244C" w:rsidP="00870ED8">
            <w:pPr>
              <w:tabs>
                <w:tab w:val="right" w:pos="9639"/>
              </w:tabs>
              <w:spacing w:line="240" w:lineRule="exact"/>
              <w:rPr>
                <w:rFonts w:cs="Calibri"/>
                <w:b/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9C1BC7" w:rsidRDefault="00E6244C">
            <w:pPr>
              <w:tabs>
                <w:tab w:val="right" w:pos="9639"/>
              </w:tabs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1418" w:type="dxa"/>
            <w:gridSpan w:val="2"/>
          </w:tcPr>
          <w:p w:rsidR="00E6244C" w:rsidRPr="009C1BC7" w:rsidRDefault="00E6244C">
            <w:pPr>
              <w:pStyle w:val="Yltunniste"/>
              <w:tabs>
                <w:tab w:val="clear" w:pos="4153"/>
                <w:tab w:val="clear" w:pos="8306"/>
                <w:tab w:val="right" w:pos="9639"/>
              </w:tabs>
              <w:rPr>
                <w:rFonts w:cs="Calibri"/>
                <w:lang w:val="fi-FI"/>
              </w:rPr>
            </w:pPr>
          </w:p>
        </w:tc>
        <w:tc>
          <w:tcPr>
            <w:tcW w:w="3685" w:type="dxa"/>
            <w:gridSpan w:val="2"/>
          </w:tcPr>
          <w:p w:rsidR="00E6244C" w:rsidRPr="0095320D" w:rsidRDefault="00E6244C">
            <w:pPr>
              <w:tabs>
                <w:tab w:val="right" w:pos="9639"/>
              </w:tabs>
              <w:rPr>
                <w:rFonts w:cs="Calibri"/>
                <w:sz w:val="28"/>
                <w:szCs w:val="28"/>
                <w:lang w:val="fi-FI"/>
              </w:rPr>
            </w:pPr>
          </w:p>
        </w:tc>
      </w:tr>
      <w:tr w:rsidR="00E6244C" w:rsidRPr="009219FB" w:rsidTr="00123931">
        <w:trPr>
          <w:gridBefore w:val="1"/>
          <w:gridAfter w:val="1"/>
          <w:wBefore w:w="284" w:type="dxa"/>
          <w:wAfter w:w="108" w:type="dxa"/>
        </w:trPr>
        <w:tc>
          <w:tcPr>
            <w:tcW w:w="4820" w:type="dxa"/>
            <w:tcBorders>
              <w:right w:val="single" w:sz="6" w:space="0" w:color="auto"/>
            </w:tcBorders>
          </w:tcPr>
          <w:p w:rsidR="00E6244C" w:rsidRPr="00CF4281" w:rsidRDefault="00E6244C" w:rsidP="00CF4281">
            <w:pPr>
              <w:tabs>
                <w:tab w:val="right" w:pos="9639"/>
              </w:tabs>
              <w:spacing w:line="240" w:lineRule="exact"/>
              <w:rPr>
                <w:rFonts w:cs="Calibri"/>
                <w:b/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1418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Puhelin</w:t>
            </w:r>
          </w:p>
        </w:tc>
        <w:tc>
          <w:tcPr>
            <w:tcW w:w="3685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sz w:val="24"/>
                <w:lang w:val="fi-FI"/>
              </w:rPr>
            </w:pPr>
          </w:p>
        </w:tc>
      </w:tr>
      <w:tr w:rsidR="00E6244C" w:rsidRPr="009219FB" w:rsidTr="00123931">
        <w:trPr>
          <w:gridBefore w:val="1"/>
          <w:gridAfter w:val="1"/>
          <w:wBefore w:w="284" w:type="dxa"/>
          <w:wAfter w:w="108" w:type="dxa"/>
        </w:trPr>
        <w:tc>
          <w:tcPr>
            <w:tcW w:w="4820" w:type="dxa"/>
            <w:tcBorders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tabs>
                <w:tab w:val="right" w:pos="9639"/>
              </w:tabs>
              <w:spacing w:after="240"/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1134" w:type="dxa"/>
          </w:tcPr>
          <w:p w:rsidR="00E6244C" w:rsidRPr="00DD58EE" w:rsidRDefault="00DD4D9F">
            <w:pPr>
              <w:tabs>
                <w:tab w:val="right" w:pos="9639"/>
              </w:tabs>
              <w:rPr>
                <w:rFonts w:cs="Calibri"/>
                <w:b/>
                <w:lang w:val="fi-FI"/>
              </w:rPr>
            </w:pPr>
            <w:r>
              <w:rPr>
                <w:rFonts w:cs="Calibri"/>
                <w:b/>
                <w:lang w:val="fi-FI"/>
              </w:rPr>
              <w:t>Sähköposti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6244C" w:rsidRPr="002A7B64" w:rsidRDefault="00E6244C" w:rsidP="00BE6DDC">
            <w:pPr>
              <w:tabs>
                <w:tab w:val="right" w:pos="9639"/>
              </w:tabs>
              <w:ind w:left="176"/>
              <w:rPr>
                <w:rFonts w:cs="Calibri"/>
                <w:sz w:val="24"/>
                <w:lang w:val="fi-FI"/>
              </w:rPr>
            </w:pPr>
          </w:p>
        </w:tc>
      </w:tr>
    </w:tbl>
    <w:p w:rsidR="00E6244C" w:rsidRPr="002A7B64" w:rsidRDefault="00E6244C">
      <w:pPr>
        <w:tabs>
          <w:tab w:val="right" w:pos="9639"/>
        </w:tabs>
        <w:spacing w:line="220" w:lineRule="exact"/>
        <w:rPr>
          <w:rFonts w:cs="Calibri"/>
          <w:b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992"/>
        <w:gridCol w:w="2126"/>
        <w:gridCol w:w="709"/>
        <w:gridCol w:w="1417"/>
        <w:gridCol w:w="567"/>
      </w:tblGrid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pStyle w:val="Yltunniste"/>
              <w:tabs>
                <w:tab w:val="clear" w:pos="4153"/>
                <w:tab w:val="clear" w:pos="8306"/>
              </w:tabs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Kunta</w:t>
            </w:r>
          </w:p>
        </w:tc>
        <w:tc>
          <w:tcPr>
            <w:tcW w:w="7087" w:type="dxa"/>
            <w:gridSpan w:val="6"/>
          </w:tcPr>
          <w:p w:rsidR="00E6244C" w:rsidRPr="002A7B64" w:rsidRDefault="00E6244C">
            <w:pPr>
              <w:rPr>
                <w:rFonts w:cs="Calibri"/>
                <w:sz w:val="24"/>
                <w:lang w:val="fi-FI"/>
              </w:rPr>
            </w:pPr>
          </w:p>
        </w:tc>
      </w:tr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Kylä</w:t>
            </w:r>
          </w:p>
        </w:tc>
        <w:tc>
          <w:tcPr>
            <w:tcW w:w="7087" w:type="dxa"/>
            <w:gridSpan w:val="6"/>
          </w:tcPr>
          <w:p w:rsidR="00E6244C" w:rsidRPr="002A7B64" w:rsidRDefault="00E6244C">
            <w:pPr>
              <w:rPr>
                <w:rFonts w:cs="Calibri"/>
                <w:sz w:val="24"/>
                <w:lang w:val="fi-FI"/>
              </w:rPr>
            </w:pPr>
          </w:p>
        </w:tc>
      </w:tr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Vesialueen nimi</w:t>
            </w:r>
          </w:p>
        </w:tc>
        <w:tc>
          <w:tcPr>
            <w:tcW w:w="7087" w:type="dxa"/>
            <w:gridSpan w:val="6"/>
          </w:tcPr>
          <w:p w:rsidR="00E6244C" w:rsidRPr="002A7B64" w:rsidRDefault="00E6244C" w:rsidP="00905E3C">
            <w:pPr>
              <w:rPr>
                <w:rFonts w:cs="Calibri"/>
                <w:sz w:val="24"/>
                <w:lang w:val="fi-FI"/>
              </w:rPr>
            </w:pPr>
          </w:p>
        </w:tc>
      </w:tr>
      <w:tr w:rsidR="00E6244C" w:rsidRPr="008A3F55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</w:p>
        </w:tc>
        <w:tc>
          <w:tcPr>
            <w:tcW w:w="4394" w:type="dxa"/>
            <w:gridSpan w:val="3"/>
          </w:tcPr>
          <w:p w:rsidR="00E6244C" w:rsidRPr="00713AD7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7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1984" w:type="dxa"/>
            <w:gridSpan w:val="2"/>
          </w:tcPr>
          <w:p w:rsidR="00E6244C" w:rsidRPr="002A7B64" w:rsidRDefault="00E6244C" w:rsidP="006168E8">
            <w:pPr>
              <w:rPr>
                <w:rFonts w:cs="Calibri"/>
                <w:sz w:val="24"/>
                <w:lang w:val="fi-FI"/>
              </w:rPr>
            </w:pPr>
          </w:p>
        </w:tc>
      </w:tr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Pisteen koordinaatit</w:t>
            </w:r>
            <w:r w:rsidR="008C7672">
              <w:rPr>
                <w:rFonts w:cs="Calibri"/>
                <w:lang w:val="fi-FI"/>
              </w:rPr>
              <w:t>:</w:t>
            </w:r>
          </w:p>
        </w:tc>
        <w:tc>
          <w:tcPr>
            <w:tcW w:w="2268" w:type="dxa"/>
            <w:gridSpan w:val="2"/>
          </w:tcPr>
          <w:p w:rsidR="00E6244C" w:rsidRPr="002A7B64" w:rsidRDefault="00E6244C" w:rsidP="00905E3C">
            <w:pPr>
              <w:rPr>
                <w:rFonts w:cs="Calibri"/>
                <w:sz w:val="24"/>
                <w:lang w:val="fi-FI"/>
              </w:rPr>
            </w:pPr>
          </w:p>
        </w:tc>
        <w:tc>
          <w:tcPr>
            <w:tcW w:w="2835" w:type="dxa"/>
            <w:gridSpan w:val="2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Kohteen kokonaispinta-ala</w:t>
            </w:r>
            <w:r w:rsidR="008C7672">
              <w:rPr>
                <w:rFonts w:cs="Calibri"/>
                <w:lang w:val="fi-FI"/>
              </w:rPr>
              <w:t>:</w:t>
            </w:r>
          </w:p>
        </w:tc>
        <w:tc>
          <w:tcPr>
            <w:tcW w:w="1417" w:type="dxa"/>
          </w:tcPr>
          <w:p w:rsidR="00E6244C" w:rsidRPr="002A7B64" w:rsidRDefault="00E6244C" w:rsidP="00F02779">
            <w:pPr>
              <w:rPr>
                <w:rFonts w:cs="Calibri"/>
                <w:sz w:val="24"/>
                <w:lang w:val="fi-FI"/>
              </w:rPr>
            </w:pPr>
          </w:p>
        </w:tc>
        <w:tc>
          <w:tcPr>
            <w:tcW w:w="567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ha</w:t>
            </w:r>
          </w:p>
        </w:tc>
      </w:tr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Laskentasektorin pinta-ala</w:t>
            </w:r>
            <w:r w:rsidR="008C7672">
              <w:rPr>
                <w:rFonts w:cs="Calibri"/>
                <w:lang w:val="fi-FI"/>
              </w:rPr>
              <w:t>:</w:t>
            </w:r>
          </w:p>
        </w:tc>
        <w:tc>
          <w:tcPr>
            <w:tcW w:w="1276" w:type="dxa"/>
          </w:tcPr>
          <w:p w:rsidR="00E6244C" w:rsidRPr="002A7B64" w:rsidRDefault="00E6244C" w:rsidP="00F02779">
            <w:pPr>
              <w:rPr>
                <w:rFonts w:cs="Calibri"/>
                <w:sz w:val="24"/>
                <w:lang w:val="fi-FI"/>
              </w:rPr>
            </w:pPr>
          </w:p>
        </w:tc>
        <w:tc>
          <w:tcPr>
            <w:tcW w:w="992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ha</w:t>
            </w:r>
          </w:p>
        </w:tc>
        <w:tc>
          <w:tcPr>
            <w:tcW w:w="2835" w:type="dxa"/>
            <w:gridSpan w:val="2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Sektorin rantaviivan pituus</w:t>
            </w:r>
            <w:r w:rsidR="008C7672">
              <w:rPr>
                <w:rFonts w:cs="Calibri"/>
                <w:lang w:val="fi-FI"/>
              </w:rPr>
              <w:t>:</w:t>
            </w:r>
          </w:p>
        </w:tc>
        <w:tc>
          <w:tcPr>
            <w:tcW w:w="1417" w:type="dxa"/>
          </w:tcPr>
          <w:p w:rsidR="00E6244C" w:rsidRPr="002A7B64" w:rsidRDefault="00E6244C" w:rsidP="00F02779">
            <w:pPr>
              <w:rPr>
                <w:rFonts w:cs="Calibri"/>
                <w:sz w:val="24"/>
                <w:lang w:val="fi-FI"/>
              </w:rPr>
            </w:pPr>
          </w:p>
        </w:tc>
        <w:tc>
          <w:tcPr>
            <w:tcW w:w="567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km</w:t>
            </w:r>
          </w:p>
        </w:tc>
      </w:tr>
    </w:tbl>
    <w:p w:rsidR="00E6244C" w:rsidRPr="002A7B64" w:rsidRDefault="00E6244C">
      <w:pPr>
        <w:spacing w:line="120" w:lineRule="exact"/>
        <w:rPr>
          <w:rFonts w:cs="Calibri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141"/>
        <w:gridCol w:w="142"/>
        <w:gridCol w:w="142"/>
        <w:gridCol w:w="136"/>
        <w:gridCol w:w="1565"/>
        <w:gridCol w:w="283"/>
        <w:gridCol w:w="4991"/>
        <w:gridCol w:w="114"/>
      </w:tblGrid>
      <w:tr w:rsidR="00E6244C" w:rsidRPr="00E6354A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Kohteen tyyppi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 w:rsidP="00123931">
            <w:pPr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spacing w:before="100"/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1</w:t>
            </w:r>
          </w:p>
        </w:tc>
        <w:tc>
          <w:tcPr>
            <w:tcW w:w="7089" w:type="dxa"/>
            <w:gridSpan w:val="5"/>
          </w:tcPr>
          <w:p w:rsidR="00E6244C" w:rsidRPr="001A7CD5" w:rsidRDefault="002A7B64" w:rsidP="00395C22">
            <w:pPr>
              <w:spacing w:before="100"/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Karu, metsä- tai suorantainen järvi tai lampi</w:t>
            </w:r>
          </w:p>
        </w:tc>
      </w:tr>
      <w:tr w:rsidR="00E6244C" w:rsidRPr="00E6354A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2</w:t>
            </w:r>
          </w:p>
        </w:tc>
        <w:tc>
          <w:tcPr>
            <w:tcW w:w="7089" w:type="dxa"/>
            <w:gridSpan w:val="5"/>
          </w:tcPr>
          <w:p w:rsidR="00E6244C" w:rsidRPr="001A7CD5" w:rsidRDefault="002A7B64" w:rsidP="00395C22">
            <w:pPr>
              <w:rPr>
                <w:rFonts w:cs="Calibri"/>
                <w:lang w:val="fi-FI"/>
              </w:rPr>
            </w:pPr>
            <w:proofErr w:type="gramStart"/>
            <w:r w:rsidRPr="001A7CD5">
              <w:rPr>
                <w:rFonts w:cs="Calibri"/>
                <w:lang w:val="fi-FI"/>
              </w:rPr>
              <w:t>Syvä, osittain rehevöitynyt järvi, lahdissa laajahkoja ruovikoita</w:t>
            </w:r>
            <w:proofErr w:type="gramEnd"/>
          </w:p>
        </w:tc>
      </w:tr>
      <w:tr w:rsidR="00E6244C" w:rsidRPr="00E6354A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3</w:t>
            </w:r>
          </w:p>
        </w:tc>
        <w:tc>
          <w:tcPr>
            <w:tcW w:w="7089" w:type="dxa"/>
            <w:gridSpan w:val="5"/>
          </w:tcPr>
          <w:p w:rsidR="00E6244C" w:rsidRPr="001A7CD5" w:rsidRDefault="002A7B64" w:rsidP="00395C22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Matala, metsä- tai suorantainen runsaskasvustoinen järvi</w:t>
            </w:r>
            <w:r w:rsidR="00313B91">
              <w:rPr>
                <w:rFonts w:cs="Calibri"/>
                <w:lang w:val="fi-FI"/>
              </w:rPr>
              <w:t xml:space="preserve"> tai lampi</w:t>
            </w:r>
          </w:p>
        </w:tc>
      </w:tr>
      <w:tr w:rsidR="00E6244C" w:rsidRPr="00E6354A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4</w:t>
            </w:r>
          </w:p>
        </w:tc>
        <w:tc>
          <w:tcPr>
            <w:tcW w:w="7089" w:type="dxa"/>
            <w:gridSpan w:val="5"/>
          </w:tcPr>
          <w:p w:rsidR="00E6244C" w:rsidRPr="001A7CD5" w:rsidRDefault="002A7B64" w:rsidP="00395C22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Runsaskasvustoinen järvi maanviljelyksen tai asutuksen vaikutuspiirissä</w:t>
            </w:r>
          </w:p>
        </w:tc>
      </w:tr>
      <w:tr w:rsidR="00E6244C" w:rsidRPr="009219FB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5</w:t>
            </w:r>
          </w:p>
        </w:tc>
        <w:tc>
          <w:tcPr>
            <w:tcW w:w="7089" w:type="dxa"/>
            <w:gridSpan w:val="5"/>
          </w:tcPr>
          <w:p w:rsidR="00E6244C" w:rsidRPr="001A7CD5" w:rsidRDefault="002A7B64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Karu, vähäkasvustoinen merenranta</w:t>
            </w:r>
          </w:p>
        </w:tc>
      </w:tr>
      <w:tr w:rsidR="002A7B64" w:rsidRPr="00E6354A" w:rsidTr="00DD4D9F">
        <w:trPr>
          <w:cantSplit/>
        </w:trPr>
        <w:tc>
          <w:tcPr>
            <w:tcW w:w="1809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2A7B64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6</w:t>
            </w:r>
          </w:p>
        </w:tc>
        <w:tc>
          <w:tcPr>
            <w:tcW w:w="7089" w:type="dxa"/>
            <w:gridSpan w:val="5"/>
          </w:tcPr>
          <w:p w:rsidR="002A7B64" w:rsidRPr="001A7CD5" w:rsidRDefault="002A7B64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Rehevähkö merenranta, jonkun verran ruovikoita (sekä matalia, että syviä rantoja)</w:t>
            </w:r>
          </w:p>
        </w:tc>
      </w:tr>
      <w:tr w:rsidR="002A7B64" w:rsidRPr="00E6354A" w:rsidTr="00DD4D9F">
        <w:trPr>
          <w:cantSplit/>
        </w:trPr>
        <w:tc>
          <w:tcPr>
            <w:tcW w:w="1809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2A7B64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7</w:t>
            </w:r>
          </w:p>
        </w:tc>
        <w:tc>
          <w:tcPr>
            <w:tcW w:w="7089" w:type="dxa"/>
            <w:gridSpan w:val="5"/>
          </w:tcPr>
          <w:p w:rsidR="002A7B64" w:rsidRPr="001A7CD5" w:rsidRDefault="002A7B64" w:rsidP="00395C22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Runsaskasvustoinen merenlahti (sekä matalia että syviä rantoja)</w:t>
            </w:r>
          </w:p>
        </w:tc>
      </w:tr>
      <w:tr w:rsidR="002A7B64" w:rsidRPr="00E6354A" w:rsidTr="00DD4D9F">
        <w:trPr>
          <w:cantSplit/>
        </w:trPr>
        <w:tc>
          <w:tcPr>
            <w:tcW w:w="1809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2A7B64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8</w:t>
            </w:r>
          </w:p>
        </w:tc>
        <w:tc>
          <w:tcPr>
            <w:tcW w:w="7089" w:type="dxa"/>
            <w:gridSpan w:val="5"/>
          </w:tcPr>
          <w:p w:rsidR="002A7B64" w:rsidRPr="001A7CD5" w:rsidRDefault="002A7B64" w:rsidP="00395C22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Muu, mm. tekoaltaat ja joet</w:t>
            </w:r>
          </w:p>
        </w:tc>
      </w:tr>
      <w:tr w:rsidR="00E6244C" w:rsidRPr="00E6354A" w:rsidTr="00F9083C">
        <w:trPr>
          <w:cantSplit/>
        </w:trPr>
        <w:tc>
          <w:tcPr>
            <w:tcW w:w="2376" w:type="dxa"/>
            <w:gridSpan w:val="3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284" w:type="dxa"/>
            <w:gridSpan w:val="2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5105" w:type="dxa"/>
            <w:gridSpan w:val="2"/>
            <w:tcBorders>
              <w:bottom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</w:tr>
      <w:tr w:rsidR="00E6244C" w:rsidRPr="00E6354A" w:rsidTr="00F9083C">
        <w:trPr>
          <w:gridAfter w:val="1"/>
          <w:wAfter w:w="114" w:type="dxa"/>
          <w:cantSplit/>
        </w:trPr>
        <w:tc>
          <w:tcPr>
            <w:tcW w:w="2376" w:type="dxa"/>
            <w:gridSpan w:val="3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  <w:tc>
          <w:tcPr>
            <w:tcW w:w="420" w:type="dxa"/>
            <w:gridSpan w:val="3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  <w:tc>
          <w:tcPr>
            <w:tcW w:w="1565" w:type="dxa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  <w:tc>
          <w:tcPr>
            <w:tcW w:w="283" w:type="dxa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  <w:tc>
          <w:tcPr>
            <w:tcW w:w="4991" w:type="dxa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9083C">
        <w:trPr>
          <w:gridAfter w:val="1"/>
          <w:wAfter w:w="114" w:type="dxa"/>
          <w:cantSplit/>
        </w:trPr>
        <w:tc>
          <w:tcPr>
            <w:tcW w:w="2518" w:type="dxa"/>
            <w:gridSpan w:val="4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Laskennassa käytettiin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sz w:val="22"/>
                <w:lang w:val="fi-FI"/>
              </w:rPr>
            </w:pPr>
          </w:p>
        </w:tc>
        <w:tc>
          <w:tcPr>
            <w:tcW w:w="1565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kiikaria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sz w:val="22"/>
                <w:lang w:val="fi-FI"/>
              </w:rPr>
            </w:pPr>
          </w:p>
        </w:tc>
        <w:tc>
          <w:tcPr>
            <w:tcW w:w="4991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kaukoputkea</w:t>
            </w:r>
          </w:p>
        </w:tc>
      </w:tr>
    </w:tbl>
    <w:p w:rsidR="00E6244C" w:rsidRPr="002A7B64" w:rsidRDefault="00E6244C">
      <w:pPr>
        <w:spacing w:line="100" w:lineRule="exact"/>
        <w:rPr>
          <w:rFonts w:cs="Calibri"/>
          <w:sz w:val="22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78"/>
        <w:gridCol w:w="1565"/>
        <w:gridCol w:w="283"/>
        <w:gridCol w:w="5004"/>
      </w:tblGrid>
      <w:tr w:rsidR="00E6244C" w:rsidRPr="009219FB" w:rsidTr="00F9083C">
        <w:trPr>
          <w:cantSplit/>
        </w:trPr>
        <w:tc>
          <w:tcPr>
            <w:tcW w:w="2518" w:type="dxa"/>
          </w:tcPr>
          <w:p w:rsidR="00E6244C" w:rsidRPr="002A7B64" w:rsidRDefault="004357EF">
            <w:pPr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Lajeista huomioitiin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sz w:val="22"/>
                <w:lang w:val="fi-FI"/>
              </w:rPr>
            </w:pPr>
          </w:p>
        </w:tc>
        <w:tc>
          <w:tcPr>
            <w:tcW w:w="1565" w:type="dxa"/>
          </w:tcPr>
          <w:p w:rsidR="00E6244C" w:rsidRPr="002A7B64" w:rsidRDefault="004357EF">
            <w:pPr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kaikki (</w:t>
            </w:r>
            <w:r w:rsidRPr="00F9083C">
              <w:rPr>
                <w:rFonts w:cs="Calibri"/>
                <w:b/>
                <w:lang w:val="fi-FI"/>
              </w:rPr>
              <w:t>suositus</w:t>
            </w:r>
            <w:r>
              <w:rPr>
                <w:rFonts w:cs="Calibri"/>
                <w:lang w:val="fi-FI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sz w:val="22"/>
                <w:lang w:val="fi-FI"/>
              </w:rPr>
            </w:pPr>
          </w:p>
        </w:tc>
        <w:tc>
          <w:tcPr>
            <w:tcW w:w="5004" w:type="dxa"/>
          </w:tcPr>
          <w:p w:rsidR="00E6244C" w:rsidRPr="002A7B64" w:rsidRDefault="00F9083C">
            <w:pPr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vain vakiolajit</w:t>
            </w:r>
          </w:p>
        </w:tc>
      </w:tr>
    </w:tbl>
    <w:p w:rsidR="00E6244C" w:rsidRPr="002A7B64" w:rsidRDefault="00E6244C">
      <w:pPr>
        <w:spacing w:line="100" w:lineRule="exact"/>
        <w:rPr>
          <w:rFonts w:cs="Calibri"/>
          <w:lang w:val="fi-FI"/>
        </w:rPr>
      </w:pPr>
    </w:p>
    <w:p w:rsidR="00E6244C" w:rsidRPr="002A7B64" w:rsidRDefault="00E6244C">
      <w:pPr>
        <w:spacing w:line="100" w:lineRule="exact"/>
        <w:rPr>
          <w:rFonts w:cs="Calibri"/>
          <w:lang w:val="fi-FI"/>
        </w:rPr>
      </w:pPr>
    </w:p>
    <w:p w:rsidR="00E6244C" w:rsidRPr="002A7B64" w:rsidRDefault="00E6244C">
      <w:pPr>
        <w:spacing w:line="100" w:lineRule="exact"/>
        <w:rPr>
          <w:rFonts w:cs="Calibri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850"/>
        <w:gridCol w:w="1418"/>
        <w:gridCol w:w="1276"/>
        <w:gridCol w:w="567"/>
        <w:gridCol w:w="850"/>
        <w:gridCol w:w="1418"/>
        <w:gridCol w:w="1275"/>
      </w:tblGrid>
      <w:tr w:rsidR="00E6244C" w:rsidRPr="009219FB" w:rsidTr="00FA55F6">
        <w:trPr>
          <w:cantSplit/>
        </w:trPr>
        <w:tc>
          <w:tcPr>
            <w:tcW w:w="1526" w:type="dxa"/>
          </w:tcPr>
          <w:p w:rsidR="00E6244C" w:rsidRPr="002A7B64" w:rsidRDefault="00E6244C">
            <w:pPr>
              <w:spacing w:line="300" w:lineRule="exact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00" w:lineRule="exact"/>
              <w:jc w:val="center"/>
              <w:rPr>
                <w:rFonts w:cs="Calibri"/>
                <w:sz w:val="22"/>
                <w:lang w:val="fi-FI"/>
              </w:rPr>
            </w:pPr>
            <w:r w:rsidRPr="002A7B64">
              <w:rPr>
                <w:rFonts w:cs="Calibri"/>
                <w:sz w:val="22"/>
                <w:lang w:val="fi-FI"/>
              </w:rPr>
              <w:t>1. laskenta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00" w:lineRule="exact"/>
              <w:jc w:val="center"/>
              <w:rPr>
                <w:rFonts w:cs="Calibri"/>
                <w:sz w:val="22"/>
                <w:lang w:val="fi-FI"/>
              </w:rPr>
            </w:pPr>
            <w:r w:rsidRPr="002A7B64">
              <w:rPr>
                <w:rFonts w:cs="Calibri"/>
                <w:sz w:val="22"/>
                <w:lang w:val="fi-FI"/>
              </w:rPr>
              <w:t>2. laskenta</w:t>
            </w: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bottom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sz w:val="22"/>
                <w:lang w:val="fi-F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Pvm: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Alku: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Kesto: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Pvm: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Alku: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Kesto:</w:t>
            </w: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Sinisorsa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Tavi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Haapana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Telkkä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Nokikana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Jouhisorsa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Lapasorsa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Heinätavi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Harmaasorsa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Ristisorsa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lastRenderedPageBreak/>
              <w:t>Tukkasotka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Lapasotka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Punasotka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Alli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Pilkkasiipi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Mustalintu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Haahka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Isokoskelo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Tukkakoskelo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Uivelo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Merihanhi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Metsähanhi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Kiljuhanhi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Kanadanhanhi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Valkoposki</w:t>
            </w:r>
            <w:r w:rsidR="00EE6CD9" w:rsidRPr="009219FB">
              <w:rPr>
                <w:rFonts w:cs="Calibri"/>
                <w:i/>
                <w:sz w:val="22"/>
                <w:szCs w:val="22"/>
              </w:rPr>
              <w:softHyphen/>
            </w:r>
            <w:r w:rsidRPr="009219FB">
              <w:rPr>
                <w:rFonts w:cs="Calibri"/>
                <w:i/>
                <w:sz w:val="22"/>
                <w:szCs w:val="22"/>
              </w:rPr>
              <w:t>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Kyhmyjoutsen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Laulujoutsen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Kuikka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Kaakkuri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Silkkiuikku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Härkälintu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8B4AA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Mustakurkku-uikku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8B4AA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Pikku-uikku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</w:tbl>
    <w:p w:rsidR="00123D24" w:rsidRDefault="00123D24" w:rsidP="00DD58EE">
      <w:pPr>
        <w:rPr>
          <w:lang w:val="fi-FI"/>
        </w:rPr>
      </w:pPr>
    </w:p>
    <w:sectPr w:rsidR="00123D24" w:rsidSect="00593A45">
      <w:footerReference w:type="default" r:id="rId8"/>
      <w:pgSz w:w="11907" w:h="16840" w:code="9"/>
      <w:pgMar w:top="397" w:right="851" w:bottom="397" w:left="1418" w:header="0" w:footer="113" w:gutter="0"/>
      <w:paperSrc w:first="265" w:other="26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05" w:rsidRDefault="00173C05">
      <w:r>
        <w:separator/>
      </w:r>
    </w:p>
  </w:endnote>
  <w:endnote w:type="continuationSeparator" w:id="0">
    <w:p w:rsidR="00173C05" w:rsidRDefault="0017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6911"/>
    </w:tblGrid>
    <w:tr w:rsidR="00173C05" w:rsidRPr="009219FB">
      <w:tc>
        <w:tcPr>
          <w:tcW w:w="2943" w:type="dxa"/>
        </w:tcPr>
        <w:p w:rsidR="00173C05" w:rsidRPr="002A7B64" w:rsidRDefault="00173C05" w:rsidP="002A7B64">
          <w:pPr>
            <w:pStyle w:val="Alatunniste"/>
            <w:rPr>
              <w:rFonts w:cs="Calibri"/>
              <w:sz w:val="16"/>
              <w:lang w:val="fi-FI"/>
            </w:rPr>
          </w:pPr>
          <w:r>
            <w:rPr>
              <w:rFonts w:cs="Calibri"/>
              <w:sz w:val="16"/>
              <w:lang w:val="fi-FI"/>
            </w:rPr>
            <w:t>Luonnonvarakeskus</w:t>
          </w:r>
          <w:r w:rsidRPr="002A7B64">
            <w:rPr>
              <w:rFonts w:cs="Calibri"/>
              <w:sz w:val="16"/>
              <w:lang w:val="fi-FI"/>
            </w:rPr>
            <w:br/>
          </w:r>
          <w:r>
            <w:rPr>
              <w:rFonts w:cs="Calibri"/>
              <w:sz w:val="16"/>
              <w:lang w:val="fi-FI"/>
            </w:rPr>
            <w:t>Yliopistokatu 6</w:t>
          </w:r>
        </w:p>
        <w:p w:rsidR="00173C05" w:rsidRPr="002A7B64" w:rsidRDefault="00173C05" w:rsidP="002A7B64">
          <w:pPr>
            <w:pStyle w:val="Alatunniste"/>
            <w:rPr>
              <w:rFonts w:cs="Calibri"/>
              <w:sz w:val="16"/>
              <w:lang w:val="fi-FI"/>
            </w:rPr>
          </w:pPr>
          <w:r>
            <w:rPr>
              <w:rFonts w:cs="Calibri"/>
              <w:sz w:val="16"/>
              <w:lang w:val="fi-FI"/>
            </w:rPr>
            <w:t>80100 Joensuu</w:t>
          </w:r>
        </w:p>
      </w:tc>
      <w:tc>
        <w:tcPr>
          <w:tcW w:w="6911" w:type="dxa"/>
        </w:tcPr>
        <w:p w:rsidR="00173C05" w:rsidRPr="002A7B64" w:rsidRDefault="00173C05">
          <w:pPr>
            <w:pStyle w:val="Alatunniste"/>
            <w:jc w:val="right"/>
            <w:rPr>
              <w:rFonts w:cs="Calibri"/>
              <w:sz w:val="28"/>
              <w:lang w:val="fi-FI"/>
            </w:rPr>
          </w:pPr>
          <w:r w:rsidRPr="002A7B64">
            <w:rPr>
              <w:rFonts w:cs="Calibri"/>
              <w:sz w:val="28"/>
              <w:lang w:val="fi-FI"/>
            </w:rPr>
            <w:t>Palauta 15.6. mennessä</w:t>
          </w:r>
        </w:p>
      </w:tc>
    </w:tr>
  </w:tbl>
  <w:p w:rsidR="00173C05" w:rsidRDefault="00173C05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05" w:rsidRDefault="00173C05">
      <w:r>
        <w:separator/>
      </w:r>
    </w:p>
  </w:footnote>
  <w:footnote w:type="continuationSeparator" w:id="0">
    <w:p w:rsidR="00173C05" w:rsidRDefault="00173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0E"/>
    <w:rsid w:val="00006136"/>
    <w:rsid w:val="000262FF"/>
    <w:rsid w:val="000356CC"/>
    <w:rsid w:val="00037A6E"/>
    <w:rsid w:val="00057DC5"/>
    <w:rsid w:val="00060291"/>
    <w:rsid w:val="00076765"/>
    <w:rsid w:val="001103A6"/>
    <w:rsid w:val="00120E26"/>
    <w:rsid w:val="00123931"/>
    <w:rsid w:val="00123D24"/>
    <w:rsid w:val="001344AE"/>
    <w:rsid w:val="00173C05"/>
    <w:rsid w:val="001A29FC"/>
    <w:rsid w:val="001A47C9"/>
    <w:rsid w:val="001A5427"/>
    <w:rsid w:val="001A7CD5"/>
    <w:rsid w:val="001E5C7E"/>
    <w:rsid w:val="001F48B8"/>
    <w:rsid w:val="002102F4"/>
    <w:rsid w:val="00222783"/>
    <w:rsid w:val="00225D75"/>
    <w:rsid w:val="002A7B64"/>
    <w:rsid w:val="002B112F"/>
    <w:rsid w:val="002B401E"/>
    <w:rsid w:val="002D7044"/>
    <w:rsid w:val="002E4E0E"/>
    <w:rsid w:val="00313B91"/>
    <w:rsid w:val="003202CA"/>
    <w:rsid w:val="00342AAE"/>
    <w:rsid w:val="003677FF"/>
    <w:rsid w:val="00395C22"/>
    <w:rsid w:val="003D46BB"/>
    <w:rsid w:val="00411C17"/>
    <w:rsid w:val="004262AA"/>
    <w:rsid w:val="004357EF"/>
    <w:rsid w:val="004452A6"/>
    <w:rsid w:val="00492C10"/>
    <w:rsid w:val="004C34B2"/>
    <w:rsid w:val="004E5EF9"/>
    <w:rsid w:val="004F1EAF"/>
    <w:rsid w:val="00530765"/>
    <w:rsid w:val="005330C5"/>
    <w:rsid w:val="00554B98"/>
    <w:rsid w:val="00562BCA"/>
    <w:rsid w:val="005903D7"/>
    <w:rsid w:val="00593A45"/>
    <w:rsid w:val="00594B07"/>
    <w:rsid w:val="00596AD5"/>
    <w:rsid w:val="005C0E19"/>
    <w:rsid w:val="005D237C"/>
    <w:rsid w:val="005E1C5D"/>
    <w:rsid w:val="00604ECD"/>
    <w:rsid w:val="00613E1A"/>
    <w:rsid w:val="006168E8"/>
    <w:rsid w:val="00664CDB"/>
    <w:rsid w:val="00676906"/>
    <w:rsid w:val="006C36EF"/>
    <w:rsid w:val="006D1812"/>
    <w:rsid w:val="00713AD7"/>
    <w:rsid w:val="007178F7"/>
    <w:rsid w:val="00747597"/>
    <w:rsid w:val="00750DF0"/>
    <w:rsid w:val="007927F7"/>
    <w:rsid w:val="00793247"/>
    <w:rsid w:val="007A7C7E"/>
    <w:rsid w:val="007B044A"/>
    <w:rsid w:val="007C0F26"/>
    <w:rsid w:val="007C7B5D"/>
    <w:rsid w:val="00831399"/>
    <w:rsid w:val="00854CC6"/>
    <w:rsid w:val="00856865"/>
    <w:rsid w:val="0086716F"/>
    <w:rsid w:val="00870ED8"/>
    <w:rsid w:val="008A3F55"/>
    <w:rsid w:val="008B4AA2"/>
    <w:rsid w:val="008C7672"/>
    <w:rsid w:val="0090372E"/>
    <w:rsid w:val="00905E3C"/>
    <w:rsid w:val="009219FB"/>
    <w:rsid w:val="0095320D"/>
    <w:rsid w:val="009806CD"/>
    <w:rsid w:val="0098741E"/>
    <w:rsid w:val="009C1BC7"/>
    <w:rsid w:val="009D142A"/>
    <w:rsid w:val="009E7AC0"/>
    <w:rsid w:val="00A02B0F"/>
    <w:rsid w:val="00A263B6"/>
    <w:rsid w:val="00A27A49"/>
    <w:rsid w:val="00A32152"/>
    <w:rsid w:val="00A5437C"/>
    <w:rsid w:val="00A8495B"/>
    <w:rsid w:val="00A94A45"/>
    <w:rsid w:val="00AD50A0"/>
    <w:rsid w:val="00B31117"/>
    <w:rsid w:val="00B665DC"/>
    <w:rsid w:val="00B72D48"/>
    <w:rsid w:val="00BB7787"/>
    <w:rsid w:val="00BE6DDC"/>
    <w:rsid w:val="00C073B0"/>
    <w:rsid w:val="00C210D5"/>
    <w:rsid w:val="00C30788"/>
    <w:rsid w:val="00C36B11"/>
    <w:rsid w:val="00C51292"/>
    <w:rsid w:val="00C5207D"/>
    <w:rsid w:val="00C52CFA"/>
    <w:rsid w:val="00C53550"/>
    <w:rsid w:val="00C54C60"/>
    <w:rsid w:val="00CB5EA6"/>
    <w:rsid w:val="00CD01E1"/>
    <w:rsid w:val="00CF4281"/>
    <w:rsid w:val="00CF790E"/>
    <w:rsid w:val="00D20532"/>
    <w:rsid w:val="00D26B44"/>
    <w:rsid w:val="00D36790"/>
    <w:rsid w:val="00D76F27"/>
    <w:rsid w:val="00D84D84"/>
    <w:rsid w:val="00DB7F4F"/>
    <w:rsid w:val="00DD4D9F"/>
    <w:rsid w:val="00DD58EE"/>
    <w:rsid w:val="00DD7F0E"/>
    <w:rsid w:val="00DE0191"/>
    <w:rsid w:val="00DE78B4"/>
    <w:rsid w:val="00DF0E37"/>
    <w:rsid w:val="00E6244C"/>
    <w:rsid w:val="00E6354A"/>
    <w:rsid w:val="00EE6CD9"/>
    <w:rsid w:val="00F02779"/>
    <w:rsid w:val="00F05890"/>
    <w:rsid w:val="00F34DA7"/>
    <w:rsid w:val="00F43CF9"/>
    <w:rsid w:val="00F816B9"/>
    <w:rsid w:val="00F9083C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03A6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593A45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593A45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23D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3D2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03A6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593A45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593A45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23D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3D2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1341</Characters>
  <Application>Microsoft Office Word</Application>
  <DocSecurity>0</DocSecurity>
  <Lines>11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Parilaskentalomake</vt:lpstr>
      </vt:variant>
      <vt:variant>
        <vt:i4>0</vt:i4>
      </vt:variant>
    </vt:vector>
  </HeadingPairs>
  <TitlesOfParts>
    <vt:vector size="2" baseType="lpstr">
      <vt:lpstr>Parilaskentalomake</vt:lpstr>
      <vt:lpstr>Parilaskentalomake</vt:lpstr>
    </vt:vector>
  </TitlesOfParts>
  <Company>RKTL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Parilaskentalomake</dc:title>
  <dc:subject>Vesilintulaskennat</dc:subject>
  <dc:creator>Marcus Wikman</dc:creator>
  <cp:lastModifiedBy>Olli Kursula</cp:lastModifiedBy>
  <cp:revision>2</cp:revision>
  <cp:lastPrinted>2013-04-17T11:15:00Z</cp:lastPrinted>
  <dcterms:created xsi:type="dcterms:W3CDTF">2019-04-05T06:15:00Z</dcterms:created>
  <dcterms:modified xsi:type="dcterms:W3CDTF">2019-04-05T06:15:00Z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_AdHocReviewCycleID">
    <vt:i4>-1509718458</vt:i4>
  </property>
  <property fmtid="{D5CDD505-2E9C-101B-9397-08002B2CF9AE}" pid="4" name="_NewReviewCycle">
    <vt:lpwstr/>
  </property>
  <property fmtid="{D5CDD505-2E9C-101B-9397-08002B2CF9AE}" pid="5" name="_EmailSubject">
    <vt:lpwstr>Vesilintulaskennat2018.ppt</vt:lpwstr>
  </property>
  <property fmtid="{D5CDD505-2E9C-101B-9397-08002B2CF9AE}" pid="6" name="_AuthorEmail">
    <vt:lpwstr>Katja.Ikonen@luke.fi</vt:lpwstr>
  </property>
  <property fmtid="{D5CDD505-2E9C-101B-9397-08002B2CF9AE}" pid="7" name="_AuthorEmailDisplayName">
    <vt:lpwstr>Ikonen Katja (Luke)</vt:lpwstr>
  </property>
  <property fmtid="{D5CDD505-2E9C-101B-9397-08002B2CF9AE}" pid="8" name="_ReviewingToolsShownOnce">
    <vt:lpwstr/>
  </property>
</Properties>
</file>